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EE" w:rsidRPr="00B74A99" w:rsidRDefault="002A30EE" w:rsidP="009B4C43">
      <w:pPr>
        <w:spacing w:after="0" w:line="240" w:lineRule="auto"/>
        <w:rPr>
          <w:sz w:val="20"/>
          <w:szCs w:val="20"/>
        </w:rPr>
      </w:pPr>
      <w:r w:rsidRPr="00B74A99">
        <w:rPr>
          <w:sz w:val="20"/>
          <w:szCs w:val="20"/>
        </w:rPr>
        <w:t>UN</w:t>
      </w:r>
      <w:r w:rsidR="009B4C43" w:rsidRPr="00B74A99">
        <w:rPr>
          <w:sz w:val="20"/>
          <w:szCs w:val="20"/>
        </w:rPr>
        <w:t>CUYO</w:t>
      </w:r>
      <w:r w:rsidRPr="00B74A99">
        <w:rPr>
          <w:sz w:val="20"/>
          <w:szCs w:val="20"/>
        </w:rPr>
        <w:t xml:space="preserve"> – </w:t>
      </w:r>
      <w:r w:rsidR="00700F91">
        <w:rPr>
          <w:sz w:val="20"/>
          <w:szCs w:val="20"/>
        </w:rPr>
        <w:t>FCEN</w:t>
      </w:r>
    </w:p>
    <w:p w:rsidR="002A30EE" w:rsidRPr="00B74A99" w:rsidRDefault="009B4C43" w:rsidP="009B4C43">
      <w:pPr>
        <w:spacing w:after="0" w:line="240" w:lineRule="auto"/>
        <w:rPr>
          <w:sz w:val="20"/>
          <w:szCs w:val="20"/>
        </w:rPr>
      </w:pPr>
      <w:r w:rsidRPr="00B74A99">
        <w:rPr>
          <w:sz w:val="20"/>
          <w:szCs w:val="20"/>
        </w:rPr>
        <w:t xml:space="preserve">Asignatura: </w:t>
      </w:r>
      <w:r w:rsidR="00171CF8">
        <w:rPr>
          <w:sz w:val="20"/>
          <w:szCs w:val="20"/>
        </w:rPr>
        <w:t>Las interacciones de las plantas</w:t>
      </w:r>
    </w:p>
    <w:p w:rsidR="00D2430C" w:rsidRPr="00B74A99" w:rsidRDefault="00D2430C" w:rsidP="009B4C43">
      <w:pPr>
        <w:spacing w:after="0" w:line="240" w:lineRule="auto"/>
        <w:rPr>
          <w:sz w:val="20"/>
          <w:szCs w:val="20"/>
        </w:rPr>
      </w:pPr>
      <w:r w:rsidRPr="00B74A99">
        <w:rPr>
          <w:sz w:val="20"/>
          <w:szCs w:val="20"/>
        </w:rPr>
        <w:t>Docentes: Carina V. González</w:t>
      </w:r>
      <w:r w:rsidR="00C91542">
        <w:rPr>
          <w:sz w:val="20"/>
          <w:szCs w:val="20"/>
        </w:rPr>
        <w:t xml:space="preserve">, </w:t>
      </w:r>
      <w:r w:rsidR="00171CF8">
        <w:rPr>
          <w:sz w:val="20"/>
          <w:szCs w:val="20"/>
        </w:rPr>
        <w:t xml:space="preserve">Ignacio Mundo, </w:t>
      </w:r>
      <w:proofErr w:type="spellStart"/>
      <w:r w:rsidR="00171CF8">
        <w:rPr>
          <w:sz w:val="20"/>
          <w:szCs w:val="20"/>
        </w:rPr>
        <w:t>Aranzazú</w:t>
      </w:r>
      <w:proofErr w:type="spellEnd"/>
      <w:r w:rsidR="00171CF8">
        <w:rPr>
          <w:sz w:val="20"/>
          <w:szCs w:val="20"/>
        </w:rPr>
        <w:t xml:space="preserve"> Guevara y Alejandrina Alaria</w:t>
      </w:r>
    </w:p>
    <w:p w:rsidR="001E291A" w:rsidRPr="00B74A99" w:rsidRDefault="001E291A" w:rsidP="009B4C43">
      <w:pPr>
        <w:spacing w:after="0" w:line="240" w:lineRule="auto"/>
        <w:rPr>
          <w:sz w:val="20"/>
          <w:szCs w:val="20"/>
        </w:rPr>
      </w:pPr>
      <w:r w:rsidRPr="00B74A99">
        <w:rPr>
          <w:sz w:val="20"/>
          <w:szCs w:val="20"/>
        </w:rPr>
        <w:t xml:space="preserve">Carga horaria: </w:t>
      </w:r>
      <w:r w:rsidR="00171CF8">
        <w:rPr>
          <w:sz w:val="20"/>
          <w:szCs w:val="20"/>
        </w:rPr>
        <w:t>80</w:t>
      </w:r>
      <w:r w:rsidRPr="00B74A99">
        <w:rPr>
          <w:sz w:val="20"/>
          <w:szCs w:val="20"/>
        </w:rPr>
        <w:t xml:space="preserve"> horas</w:t>
      </w:r>
    </w:p>
    <w:p w:rsidR="00171CF8" w:rsidRDefault="0007444C" w:rsidP="009B4C43">
      <w:pPr>
        <w:spacing w:after="0" w:line="240" w:lineRule="auto"/>
        <w:rPr>
          <w:sz w:val="20"/>
          <w:szCs w:val="20"/>
        </w:rPr>
      </w:pPr>
      <w:r w:rsidRPr="00B74A99">
        <w:rPr>
          <w:sz w:val="20"/>
          <w:szCs w:val="20"/>
        </w:rPr>
        <w:t xml:space="preserve">Horario de cursado: </w:t>
      </w:r>
      <w:r w:rsidR="00171CF8">
        <w:rPr>
          <w:sz w:val="20"/>
          <w:szCs w:val="20"/>
        </w:rPr>
        <w:t>martes</w:t>
      </w:r>
      <w:r w:rsidR="00452603" w:rsidRPr="00B74A99">
        <w:rPr>
          <w:sz w:val="20"/>
          <w:szCs w:val="20"/>
        </w:rPr>
        <w:t xml:space="preserve"> </w:t>
      </w:r>
      <w:r w:rsidR="00F84F14">
        <w:rPr>
          <w:sz w:val="20"/>
          <w:szCs w:val="20"/>
        </w:rPr>
        <w:t>9:00 a 13:00</w:t>
      </w:r>
      <w:r w:rsidR="006D4CBC" w:rsidRPr="00B74A99">
        <w:rPr>
          <w:sz w:val="20"/>
          <w:szCs w:val="20"/>
        </w:rPr>
        <w:t xml:space="preserve"> </w:t>
      </w:r>
    </w:p>
    <w:p w:rsidR="006A37EA" w:rsidRDefault="006A37EA" w:rsidP="009B4C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Período de clases: </w:t>
      </w:r>
      <w:r w:rsidR="008A73A4">
        <w:rPr>
          <w:sz w:val="20"/>
          <w:szCs w:val="20"/>
        </w:rPr>
        <w:t>21</w:t>
      </w:r>
      <w:r w:rsidR="00171CF8">
        <w:rPr>
          <w:sz w:val="20"/>
          <w:szCs w:val="20"/>
        </w:rPr>
        <w:t xml:space="preserve"> marzo</w:t>
      </w:r>
      <w:r>
        <w:rPr>
          <w:sz w:val="20"/>
          <w:szCs w:val="20"/>
        </w:rPr>
        <w:t xml:space="preserve"> </w:t>
      </w:r>
      <w:r w:rsidR="008A73A4">
        <w:rPr>
          <w:sz w:val="20"/>
          <w:szCs w:val="20"/>
        </w:rPr>
        <w:t>al 23</w:t>
      </w:r>
      <w:r w:rsidR="00842105">
        <w:rPr>
          <w:sz w:val="20"/>
          <w:szCs w:val="20"/>
        </w:rPr>
        <w:t xml:space="preserve"> de mayo</w:t>
      </w:r>
    </w:p>
    <w:p w:rsidR="006D4CBC" w:rsidRDefault="006D4CBC" w:rsidP="002A30EE">
      <w:pPr>
        <w:spacing w:after="0" w:line="240" w:lineRule="auto"/>
        <w:jc w:val="center"/>
        <w:rPr>
          <w:b/>
          <w:sz w:val="24"/>
          <w:szCs w:val="24"/>
        </w:rPr>
      </w:pPr>
    </w:p>
    <w:p w:rsidR="002A30EE" w:rsidRDefault="002A30EE" w:rsidP="002A30EE">
      <w:pPr>
        <w:spacing w:after="0" w:line="240" w:lineRule="auto"/>
        <w:jc w:val="center"/>
        <w:rPr>
          <w:b/>
          <w:sz w:val="24"/>
          <w:szCs w:val="24"/>
        </w:rPr>
      </w:pPr>
      <w:r w:rsidRPr="002A30EE">
        <w:rPr>
          <w:b/>
          <w:sz w:val="24"/>
          <w:szCs w:val="24"/>
        </w:rPr>
        <w:t>CRONOGRAMA DE ACTIVIDADES</w:t>
      </w:r>
    </w:p>
    <w:p w:rsidR="00F367EA" w:rsidRDefault="00F367EA" w:rsidP="002A30E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964"/>
        <w:gridCol w:w="1460"/>
        <w:gridCol w:w="4505"/>
        <w:gridCol w:w="290"/>
        <w:gridCol w:w="1502"/>
      </w:tblGrid>
      <w:tr w:rsidR="004D7BC9" w:rsidRPr="003F21AB" w:rsidTr="004D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2346BC">
            <w:pPr>
              <w:rPr>
                <w:b w:val="0"/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Día </w:t>
            </w:r>
          </w:p>
        </w:tc>
        <w:tc>
          <w:tcPr>
            <w:tcW w:w="837" w:type="pct"/>
          </w:tcPr>
          <w:p w:rsidR="004D7BC9" w:rsidRPr="003F21AB" w:rsidRDefault="004D7BC9" w:rsidP="00234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Actividad</w:t>
            </w:r>
          </w:p>
        </w:tc>
        <w:tc>
          <w:tcPr>
            <w:tcW w:w="2583" w:type="pct"/>
          </w:tcPr>
          <w:p w:rsidR="004D7BC9" w:rsidRPr="003F21AB" w:rsidRDefault="004D7BC9" w:rsidP="00234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Temas</w:t>
            </w:r>
          </w:p>
        </w:tc>
        <w:tc>
          <w:tcPr>
            <w:tcW w:w="166" w:type="pct"/>
          </w:tcPr>
          <w:p w:rsidR="004D7BC9" w:rsidRPr="003F21AB" w:rsidRDefault="004D7BC9" w:rsidP="00234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234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Docente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21 marzo</w:t>
            </w:r>
          </w:p>
        </w:tc>
        <w:tc>
          <w:tcPr>
            <w:tcW w:w="837" w:type="pct"/>
          </w:tcPr>
          <w:p w:rsidR="004D7BC9" w:rsidRPr="003F21AB" w:rsidRDefault="004D7BC9" w:rsidP="0017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Teórico </w:t>
            </w:r>
          </w:p>
        </w:tc>
        <w:tc>
          <w:tcPr>
            <w:tcW w:w="2583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Introducción a la asignatura</w:t>
            </w:r>
          </w:p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Tema 1: Qué es una planta. Historia evolutiva de las plantas.  </w:t>
            </w: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Carina</w:t>
            </w:r>
          </w:p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Nacho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17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Teórico </w:t>
            </w:r>
          </w:p>
        </w:tc>
        <w:tc>
          <w:tcPr>
            <w:tcW w:w="2583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Aspectos generales de cómo funciona las plantas. Tipos de interacciones bióticas de las plantas.</w:t>
            </w: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Carina</w:t>
            </w:r>
          </w:p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Nacho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28 marzo</w:t>
            </w:r>
          </w:p>
        </w:tc>
        <w:tc>
          <w:tcPr>
            <w:tcW w:w="837" w:type="pct"/>
          </w:tcPr>
          <w:p w:rsidR="004D7BC9" w:rsidRPr="003F21AB" w:rsidRDefault="004D7BC9" w:rsidP="005B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Teórico</w:t>
            </w:r>
          </w:p>
        </w:tc>
        <w:tc>
          <w:tcPr>
            <w:tcW w:w="2583" w:type="pct"/>
          </w:tcPr>
          <w:p w:rsidR="004D7BC9" w:rsidRPr="003F21AB" w:rsidRDefault="004D7BC9" w:rsidP="00355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Tema 2: Interacciones planta – planta I </w:t>
            </w:r>
          </w:p>
          <w:p w:rsidR="004D7BC9" w:rsidRPr="003F21AB" w:rsidRDefault="004D7BC9" w:rsidP="00355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Carina</w:t>
            </w:r>
          </w:p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Aranza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5B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</w:t>
            </w:r>
          </w:p>
        </w:tc>
        <w:tc>
          <w:tcPr>
            <w:tcW w:w="2583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Artículo Tema 1 (Bond 1989)</w:t>
            </w: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Nacho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4 abril</w:t>
            </w:r>
          </w:p>
        </w:tc>
        <w:tc>
          <w:tcPr>
            <w:tcW w:w="837" w:type="pct"/>
          </w:tcPr>
          <w:p w:rsidR="004D7BC9" w:rsidRPr="003F21AB" w:rsidRDefault="004D7BC9" w:rsidP="000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Clase </w:t>
            </w:r>
          </w:p>
        </w:tc>
        <w:tc>
          <w:tcPr>
            <w:tcW w:w="2583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Tema 2: Interacciones planta – planta II </w:t>
            </w:r>
          </w:p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Aranza</w:t>
            </w:r>
          </w:p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Carina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AC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</w:t>
            </w:r>
          </w:p>
        </w:tc>
        <w:tc>
          <w:tcPr>
            <w:tcW w:w="2583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Artículo Tema 2</w:t>
            </w: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92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Carina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11 abril</w:t>
            </w:r>
          </w:p>
        </w:tc>
        <w:tc>
          <w:tcPr>
            <w:tcW w:w="837" w:type="pct"/>
          </w:tcPr>
          <w:p w:rsidR="004D7BC9" w:rsidRPr="003F21AB" w:rsidRDefault="004D7BC9" w:rsidP="002E0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Clase</w:t>
            </w:r>
          </w:p>
        </w:tc>
        <w:tc>
          <w:tcPr>
            <w:tcW w:w="2583" w:type="pct"/>
          </w:tcPr>
          <w:p w:rsidR="004D7BC9" w:rsidRPr="003F21AB" w:rsidRDefault="004D7BC9" w:rsidP="00740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Tema 3: Interacción planta - patógenos</w:t>
            </w:r>
          </w:p>
        </w:tc>
        <w:tc>
          <w:tcPr>
            <w:tcW w:w="166" w:type="pct"/>
          </w:tcPr>
          <w:p w:rsidR="004D7BC9" w:rsidRPr="003F21AB" w:rsidRDefault="004D7BC9" w:rsidP="00740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740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Alejandrina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5B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</w:t>
            </w:r>
          </w:p>
        </w:tc>
        <w:tc>
          <w:tcPr>
            <w:tcW w:w="2583" w:type="pct"/>
          </w:tcPr>
          <w:p w:rsidR="004D7BC9" w:rsidRPr="003F21AB" w:rsidRDefault="004D7BC9" w:rsidP="0074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 artículo Tema 2</w:t>
            </w:r>
          </w:p>
        </w:tc>
        <w:tc>
          <w:tcPr>
            <w:tcW w:w="166" w:type="pct"/>
          </w:tcPr>
          <w:p w:rsidR="004D7BC9" w:rsidRPr="003F21AB" w:rsidRDefault="004D7BC9" w:rsidP="0074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74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Aranza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18 abril</w:t>
            </w:r>
          </w:p>
        </w:tc>
        <w:tc>
          <w:tcPr>
            <w:tcW w:w="837" w:type="pct"/>
          </w:tcPr>
          <w:p w:rsidR="004D7BC9" w:rsidRPr="003F21AB" w:rsidRDefault="004D7BC9" w:rsidP="005B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Clase</w:t>
            </w:r>
          </w:p>
        </w:tc>
        <w:tc>
          <w:tcPr>
            <w:tcW w:w="2583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Tema 4: Interacción planta </w:t>
            </w:r>
            <w:r>
              <w:rPr>
                <w:sz w:val="20"/>
                <w:szCs w:val="20"/>
              </w:rPr>
              <w:t>–</w:t>
            </w:r>
            <w:r w:rsidRPr="003F21AB">
              <w:rPr>
                <w:sz w:val="20"/>
                <w:szCs w:val="20"/>
              </w:rPr>
              <w:t xml:space="preserve"> </w:t>
            </w:r>
            <w:proofErr w:type="spellStart"/>
            <w:r w:rsidRPr="003F21AB">
              <w:rPr>
                <w:sz w:val="20"/>
                <w:szCs w:val="20"/>
              </w:rPr>
              <w:t>microsimbiontes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Nodulación</w:t>
            </w:r>
            <w:proofErr w:type="spellEnd"/>
            <w:r>
              <w:rPr>
                <w:sz w:val="20"/>
                <w:szCs w:val="20"/>
              </w:rPr>
              <w:t xml:space="preserve"> y micorrizas</w:t>
            </w:r>
          </w:p>
        </w:tc>
        <w:tc>
          <w:tcPr>
            <w:tcW w:w="166" w:type="pct"/>
          </w:tcPr>
          <w:p w:rsidR="004D7BC9" w:rsidRPr="003F21AB" w:rsidRDefault="004D7BC9" w:rsidP="0069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355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Aranza - Nacho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5B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</w:t>
            </w:r>
          </w:p>
        </w:tc>
        <w:tc>
          <w:tcPr>
            <w:tcW w:w="2583" w:type="pct"/>
          </w:tcPr>
          <w:p w:rsidR="004D7BC9" w:rsidRPr="003F21AB" w:rsidRDefault="004D7BC9" w:rsidP="00CC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 artículo Tema 3</w:t>
            </w:r>
          </w:p>
        </w:tc>
        <w:tc>
          <w:tcPr>
            <w:tcW w:w="166" w:type="pct"/>
          </w:tcPr>
          <w:p w:rsidR="004D7BC9" w:rsidRPr="003F21AB" w:rsidRDefault="004D7BC9" w:rsidP="00CC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CC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Alejandrina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  <w:highlight w:val="magenta"/>
              </w:rPr>
            </w:pPr>
            <w:r w:rsidRPr="003F21AB">
              <w:rPr>
                <w:sz w:val="20"/>
                <w:szCs w:val="20"/>
              </w:rPr>
              <w:t>25 abril</w:t>
            </w:r>
          </w:p>
        </w:tc>
        <w:tc>
          <w:tcPr>
            <w:tcW w:w="837" w:type="pct"/>
          </w:tcPr>
          <w:p w:rsidR="004D7BC9" w:rsidRPr="003F21AB" w:rsidRDefault="004D7BC9" w:rsidP="0025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  <w:r w:rsidRPr="003F21AB">
              <w:rPr>
                <w:sz w:val="20"/>
                <w:szCs w:val="20"/>
              </w:rPr>
              <w:t>Clase</w:t>
            </w:r>
          </w:p>
        </w:tc>
        <w:tc>
          <w:tcPr>
            <w:tcW w:w="2583" w:type="pct"/>
          </w:tcPr>
          <w:p w:rsidR="004D7BC9" w:rsidRPr="003F21AB" w:rsidRDefault="004D7BC9" w:rsidP="0088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Tema 5: Interacción planta – animal 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166" w:type="pct"/>
          </w:tcPr>
          <w:p w:rsidR="004D7BC9" w:rsidRPr="003F21AB" w:rsidRDefault="004D7BC9" w:rsidP="00CC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CC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Carina 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6A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</w:t>
            </w:r>
          </w:p>
        </w:tc>
        <w:tc>
          <w:tcPr>
            <w:tcW w:w="2583" w:type="pct"/>
          </w:tcPr>
          <w:p w:rsidR="004D7BC9" w:rsidRPr="003F21AB" w:rsidRDefault="004D7BC9" w:rsidP="006A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 artículo Tema 4</w:t>
            </w:r>
          </w:p>
        </w:tc>
        <w:tc>
          <w:tcPr>
            <w:tcW w:w="166" w:type="pct"/>
          </w:tcPr>
          <w:p w:rsidR="004D7BC9" w:rsidRPr="003F21AB" w:rsidRDefault="004D7BC9" w:rsidP="006A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6A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Nacho 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2 mayo</w:t>
            </w:r>
          </w:p>
        </w:tc>
        <w:tc>
          <w:tcPr>
            <w:tcW w:w="837" w:type="pct"/>
          </w:tcPr>
          <w:p w:rsidR="004D7BC9" w:rsidRPr="003F21AB" w:rsidRDefault="004D7BC9" w:rsidP="006A2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Clase</w:t>
            </w:r>
          </w:p>
        </w:tc>
        <w:tc>
          <w:tcPr>
            <w:tcW w:w="2583" w:type="pct"/>
          </w:tcPr>
          <w:p w:rsidR="004D7BC9" w:rsidRDefault="004D7BC9" w:rsidP="0028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 xml:space="preserve">Tema 5: Interacción planta – animal </w:t>
            </w:r>
            <w:r>
              <w:rPr>
                <w:sz w:val="20"/>
                <w:szCs w:val="20"/>
              </w:rPr>
              <w:t>II</w:t>
            </w:r>
          </w:p>
          <w:p w:rsidR="004D7BC9" w:rsidRPr="003F21AB" w:rsidRDefault="004D7BC9" w:rsidP="0028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4D7BC9" w:rsidRPr="003F21AB" w:rsidRDefault="004D7BC9" w:rsidP="0028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28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Alejandrina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6A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</w:t>
            </w:r>
          </w:p>
        </w:tc>
        <w:tc>
          <w:tcPr>
            <w:tcW w:w="2583" w:type="pct"/>
          </w:tcPr>
          <w:p w:rsidR="004D7BC9" w:rsidRPr="003F21AB" w:rsidRDefault="004D7BC9" w:rsidP="007D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Discusión artículo Tema 5</w:t>
            </w:r>
          </w:p>
        </w:tc>
        <w:tc>
          <w:tcPr>
            <w:tcW w:w="166" w:type="pct"/>
          </w:tcPr>
          <w:p w:rsidR="004D7BC9" w:rsidRPr="003F21AB" w:rsidRDefault="004D7BC9" w:rsidP="007D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7D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Carina</w:t>
            </w: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9 mayo</w:t>
            </w:r>
          </w:p>
        </w:tc>
        <w:tc>
          <w:tcPr>
            <w:tcW w:w="837" w:type="pct"/>
          </w:tcPr>
          <w:p w:rsidR="004D7BC9" w:rsidRPr="003F21AB" w:rsidRDefault="004D7BC9" w:rsidP="003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Charlas</w:t>
            </w:r>
          </w:p>
        </w:tc>
        <w:tc>
          <w:tcPr>
            <w:tcW w:w="2583" w:type="pct"/>
          </w:tcPr>
          <w:p w:rsidR="004D7BC9" w:rsidRPr="003F21AB" w:rsidRDefault="004D7BC9" w:rsidP="00CE6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Tema 6: Casos de estudio de las plantas y sus interacciones</w:t>
            </w:r>
          </w:p>
        </w:tc>
        <w:tc>
          <w:tcPr>
            <w:tcW w:w="166" w:type="pct"/>
          </w:tcPr>
          <w:p w:rsidR="004D7BC9" w:rsidRPr="003F21AB" w:rsidRDefault="004D7BC9" w:rsidP="003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3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invitados</w:t>
            </w:r>
          </w:p>
        </w:tc>
      </w:tr>
      <w:tr w:rsidR="004D7BC9" w:rsidRPr="003F21AB" w:rsidTr="004D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CA3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4D7BC9" w:rsidRPr="003F21AB" w:rsidRDefault="004D7BC9" w:rsidP="00EC3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Ana Cohen – Isma</w:t>
            </w:r>
            <w:r w:rsidR="0064729D">
              <w:rPr>
                <w:sz w:val="20"/>
                <w:szCs w:val="20"/>
              </w:rPr>
              <w:t>el</w:t>
            </w:r>
            <w:r w:rsidRPr="003F21AB">
              <w:rPr>
                <w:sz w:val="20"/>
                <w:szCs w:val="20"/>
              </w:rPr>
              <w:t xml:space="preserve"> Gatica – Vale</w:t>
            </w:r>
            <w:r w:rsidR="0064729D">
              <w:rPr>
                <w:sz w:val="20"/>
                <w:szCs w:val="20"/>
              </w:rPr>
              <w:t>ria</w:t>
            </w:r>
            <w:bookmarkStart w:id="0" w:name="_GoBack"/>
            <w:bookmarkEnd w:id="0"/>
            <w:r w:rsidRPr="003F21AB">
              <w:rPr>
                <w:sz w:val="20"/>
                <w:szCs w:val="20"/>
              </w:rPr>
              <w:t xml:space="preserve"> </w:t>
            </w:r>
            <w:proofErr w:type="spellStart"/>
            <w:r w:rsidRPr="003F21AB">
              <w:rPr>
                <w:sz w:val="20"/>
                <w:szCs w:val="20"/>
              </w:rPr>
              <w:t>Aschero</w:t>
            </w:r>
            <w:proofErr w:type="spellEnd"/>
            <w:r w:rsidRPr="003F2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4D7BC9" w:rsidRPr="003F21AB" w:rsidRDefault="004D7BC9" w:rsidP="0022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22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D83E41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16 mayo</w:t>
            </w:r>
          </w:p>
        </w:tc>
        <w:tc>
          <w:tcPr>
            <w:tcW w:w="837" w:type="pct"/>
          </w:tcPr>
          <w:p w:rsidR="004D7BC9" w:rsidRPr="003F21AB" w:rsidRDefault="004D7BC9" w:rsidP="0022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Seminarios</w:t>
            </w:r>
          </w:p>
        </w:tc>
        <w:tc>
          <w:tcPr>
            <w:tcW w:w="2583" w:type="pct"/>
          </w:tcPr>
          <w:p w:rsidR="004D7BC9" w:rsidRPr="003F21AB" w:rsidRDefault="004D7BC9" w:rsidP="007D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presentados por los estudiantes</w:t>
            </w:r>
          </w:p>
        </w:tc>
        <w:tc>
          <w:tcPr>
            <w:tcW w:w="166" w:type="pct"/>
          </w:tcPr>
          <w:p w:rsidR="004D7BC9" w:rsidRPr="003F21AB" w:rsidRDefault="004D7BC9" w:rsidP="007D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7D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todos</w:t>
            </w:r>
          </w:p>
        </w:tc>
      </w:tr>
      <w:tr w:rsidR="004D7BC9" w:rsidRPr="003F21AB" w:rsidTr="004D7BC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CC62E3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4D7BC9" w:rsidRPr="003F21AB" w:rsidRDefault="004D7BC9" w:rsidP="0028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3" w:type="pct"/>
          </w:tcPr>
          <w:p w:rsidR="004D7BC9" w:rsidRPr="003F21AB" w:rsidRDefault="004D7BC9" w:rsidP="007D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4D7BC9" w:rsidRPr="003F21AB" w:rsidRDefault="004D7BC9" w:rsidP="007D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7D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7BC9" w:rsidRPr="003F21AB" w:rsidTr="004D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4D7BC9" w:rsidRPr="003F21AB" w:rsidRDefault="004D7BC9" w:rsidP="00AC580F">
            <w:pPr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23 mayo</w:t>
            </w:r>
          </w:p>
        </w:tc>
        <w:tc>
          <w:tcPr>
            <w:tcW w:w="837" w:type="pct"/>
          </w:tcPr>
          <w:p w:rsidR="004D7BC9" w:rsidRPr="003F21AB" w:rsidRDefault="004D7BC9" w:rsidP="0022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Seminarios</w:t>
            </w:r>
          </w:p>
        </w:tc>
        <w:tc>
          <w:tcPr>
            <w:tcW w:w="2583" w:type="pct"/>
          </w:tcPr>
          <w:p w:rsidR="004D7BC9" w:rsidRPr="003F21AB" w:rsidRDefault="004D7BC9" w:rsidP="007D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presentados por los estudiantes</w:t>
            </w:r>
          </w:p>
        </w:tc>
        <w:tc>
          <w:tcPr>
            <w:tcW w:w="166" w:type="pct"/>
          </w:tcPr>
          <w:p w:rsidR="004D7BC9" w:rsidRPr="003F21AB" w:rsidRDefault="004D7BC9" w:rsidP="007D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D7BC9" w:rsidRPr="003F21AB" w:rsidRDefault="004D7BC9" w:rsidP="007D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1AB">
              <w:rPr>
                <w:sz w:val="20"/>
                <w:szCs w:val="20"/>
              </w:rPr>
              <w:t>todos</w:t>
            </w:r>
          </w:p>
        </w:tc>
      </w:tr>
    </w:tbl>
    <w:p w:rsidR="005D6529" w:rsidRDefault="005D6529" w:rsidP="00B445B8">
      <w:pPr>
        <w:shd w:val="clear" w:color="auto" w:fill="FFFFFF"/>
        <w:rPr>
          <w:b/>
          <w:sz w:val="16"/>
          <w:szCs w:val="16"/>
        </w:rPr>
      </w:pPr>
    </w:p>
    <w:sectPr w:rsidR="005D6529" w:rsidSect="00337B4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CF8"/>
    <w:multiLevelType w:val="hybridMultilevel"/>
    <w:tmpl w:val="CC125AE8"/>
    <w:lvl w:ilvl="0" w:tplc="8C96D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6616"/>
    <w:multiLevelType w:val="hybridMultilevel"/>
    <w:tmpl w:val="A7CCBDF8"/>
    <w:lvl w:ilvl="0" w:tplc="BF78F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43"/>
    <w:rsid w:val="00001698"/>
    <w:rsid w:val="0002494C"/>
    <w:rsid w:val="00051937"/>
    <w:rsid w:val="00062DD4"/>
    <w:rsid w:val="0007444C"/>
    <w:rsid w:val="000A79BE"/>
    <w:rsid w:val="000B6F66"/>
    <w:rsid w:val="000C1145"/>
    <w:rsid w:val="000C4714"/>
    <w:rsid w:val="0010312C"/>
    <w:rsid w:val="001074C3"/>
    <w:rsid w:val="00124C69"/>
    <w:rsid w:val="001343EB"/>
    <w:rsid w:val="00136DD8"/>
    <w:rsid w:val="00151195"/>
    <w:rsid w:val="00157D3C"/>
    <w:rsid w:val="0016166B"/>
    <w:rsid w:val="00164C82"/>
    <w:rsid w:val="0016568E"/>
    <w:rsid w:val="00165FA9"/>
    <w:rsid w:val="00166B6B"/>
    <w:rsid w:val="00171CF8"/>
    <w:rsid w:val="001A0752"/>
    <w:rsid w:val="001A3616"/>
    <w:rsid w:val="001A524E"/>
    <w:rsid w:val="001C2932"/>
    <w:rsid w:val="001D03CD"/>
    <w:rsid w:val="001D27A8"/>
    <w:rsid w:val="001E291A"/>
    <w:rsid w:val="001F2A78"/>
    <w:rsid w:val="00226FD0"/>
    <w:rsid w:val="00227919"/>
    <w:rsid w:val="002341EA"/>
    <w:rsid w:val="002346BC"/>
    <w:rsid w:val="00254C4F"/>
    <w:rsid w:val="002802A4"/>
    <w:rsid w:val="0028482D"/>
    <w:rsid w:val="002931C4"/>
    <w:rsid w:val="002947A3"/>
    <w:rsid w:val="0029707D"/>
    <w:rsid w:val="002A30EE"/>
    <w:rsid w:val="002C2453"/>
    <w:rsid w:val="002D4B5C"/>
    <w:rsid w:val="002E0EF8"/>
    <w:rsid w:val="002E6267"/>
    <w:rsid w:val="002F01AF"/>
    <w:rsid w:val="00301D6B"/>
    <w:rsid w:val="00301ECE"/>
    <w:rsid w:val="003114E7"/>
    <w:rsid w:val="00337B49"/>
    <w:rsid w:val="00355D10"/>
    <w:rsid w:val="003605D5"/>
    <w:rsid w:val="003A0D76"/>
    <w:rsid w:val="003A25C5"/>
    <w:rsid w:val="003A2DB7"/>
    <w:rsid w:val="003C3E1B"/>
    <w:rsid w:val="003E2F3F"/>
    <w:rsid w:val="003E3D2E"/>
    <w:rsid w:val="003F21AB"/>
    <w:rsid w:val="00410633"/>
    <w:rsid w:val="00414110"/>
    <w:rsid w:val="00445224"/>
    <w:rsid w:val="00452603"/>
    <w:rsid w:val="00454E67"/>
    <w:rsid w:val="00463AC3"/>
    <w:rsid w:val="00470C34"/>
    <w:rsid w:val="004A3779"/>
    <w:rsid w:val="004B419B"/>
    <w:rsid w:val="004B47FE"/>
    <w:rsid w:val="004B4BD1"/>
    <w:rsid w:val="004D7BC9"/>
    <w:rsid w:val="004E065C"/>
    <w:rsid w:val="004E2A93"/>
    <w:rsid w:val="004F6E18"/>
    <w:rsid w:val="00512222"/>
    <w:rsid w:val="00514342"/>
    <w:rsid w:val="00516E53"/>
    <w:rsid w:val="005234D6"/>
    <w:rsid w:val="00532601"/>
    <w:rsid w:val="00533923"/>
    <w:rsid w:val="005507A9"/>
    <w:rsid w:val="005564C0"/>
    <w:rsid w:val="005674F7"/>
    <w:rsid w:val="00572EEE"/>
    <w:rsid w:val="00592181"/>
    <w:rsid w:val="00593DB0"/>
    <w:rsid w:val="005D2314"/>
    <w:rsid w:val="005D6529"/>
    <w:rsid w:val="005E52A7"/>
    <w:rsid w:val="005E6FD1"/>
    <w:rsid w:val="005F143E"/>
    <w:rsid w:val="005F2BA1"/>
    <w:rsid w:val="005F795E"/>
    <w:rsid w:val="00624C94"/>
    <w:rsid w:val="006276F4"/>
    <w:rsid w:val="00633A0A"/>
    <w:rsid w:val="00640C0A"/>
    <w:rsid w:val="00643113"/>
    <w:rsid w:val="00647010"/>
    <w:rsid w:val="0064729D"/>
    <w:rsid w:val="006524DD"/>
    <w:rsid w:val="00674AB5"/>
    <w:rsid w:val="00696091"/>
    <w:rsid w:val="006A37EA"/>
    <w:rsid w:val="006B427F"/>
    <w:rsid w:val="006B42DC"/>
    <w:rsid w:val="006B7E9E"/>
    <w:rsid w:val="006D4CBC"/>
    <w:rsid w:val="006D58A0"/>
    <w:rsid w:val="006E0834"/>
    <w:rsid w:val="006E4A73"/>
    <w:rsid w:val="006E5157"/>
    <w:rsid w:val="006F09B6"/>
    <w:rsid w:val="006F7448"/>
    <w:rsid w:val="00700F91"/>
    <w:rsid w:val="00723DB4"/>
    <w:rsid w:val="0072528A"/>
    <w:rsid w:val="00730A60"/>
    <w:rsid w:val="00740E01"/>
    <w:rsid w:val="00741C5D"/>
    <w:rsid w:val="00744C2F"/>
    <w:rsid w:val="0076324F"/>
    <w:rsid w:val="007675C5"/>
    <w:rsid w:val="00781FE5"/>
    <w:rsid w:val="0079023E"/>
    <w:rsid w:val="007A0831"/>
    <w:rsid w:val="007A3FE8"/>
    <w:rsid w:val="007C76A8"/>
    <w:rsid w:val="007E0217"/>
    <w:rsid w:val="007E18EB"/>
    <w:rsid w:val="007F1929"/>
    <w:rsid w:val="0082278F"/>
    <w:rsid w:val="008374F0"/>
    <w:rsid w:val="008407FD"/>
    <w:rsid w:val="00842105"/>
    <w:rsid w:val="0084688C"/>
    <w:rsid w:val="00857645"/>
    <w:rsid w:val="008639DF"/>
    <w:rsid w:val="00872DAD"/>
    <w:rsid w:val="0088048E"/>
    <w:rsid w:val="00886D62"/>
    <w:rsid w:val="00897622"/>
    <w:rsid w:val="008A0B91"/>
    <w:rsid w:val="008A73A4"/>
    <w:rsid w:val="008B2DD8"/>
    <w:rsid w:val="008D2803"/>
    <w:rsid w:val="008D30AA"/>
    <w:rsid w:val="008D5226"/>
    <w:rsid w:val="0090065A"/>
    <w:rsid w:val="00924AEF"/>
    <w:rsid w:val="00931B3E"/>
    <w:rsid w:val="00953CD2"/>
    <w:rsid w:val="00953E97"/>
    <w:rsid w:val="0095771D"/>
    <w:rsid w:val="009705C5"/>
    <w:rsid w:val="00980EFB"/>
    <w:rsid w:val="009B1F71"/>
    <w:rsid w:val="009B4C43"/>
    <w:rsid w:val="009D287F"/>
    <w:rsid w:val="009D6783"/>
    <w:rsid w:val="009E481B"/>
    <w:rsid w:val="00A15D64"/>
    <w:rsid w:val="00A246F4"/>
    <w:rsid w:val="00A34412"/>
    <w:rsid w:val="00A50855"/>
    <w:rsid w:val="00A5698A"/>
    <w:rsid w:val="00A601BA"/>
    <w:rsid w:val="00A61A1C"/>
    <w:rsid w:val="00A6758E"/>
    <w:rsid w:val="00A70187"/>
    <w:rsid w:val="00A733C9"/>
    <w:rsid w:val="00A757CF"/>
    <w:rsid w:val="00AB1050"/>
    <w:rsid w:val="00AB1B3B"/>
    <w:rsid w:val="00AB59C2"/>
    <w:rsid w:val="00AB7A57"/>
    <w:rsid w:val="00AC580F"/>
    <w:rsid w:val="00AE0019"/>
    <w:rsid w:val="00AE08DE"/>
    <w:rsid w:val="00AF0461"/>
    <w:rsid w:val="00B07502"/>
    <w:rsid w:val="00B11B1D"/>
    <w:rsid w:val="00B2395B"/>
    <w:rsid w:val="00B25960"/>
    <w:rsid w:val="00B445B8"/>
    <w:rsid w:val="00B47967"/>
    <w:rsid w:val="00B74A99"/>
    <w:rsid w:val="00B8483D"/>
    <w:rsid w:val="00B85E53"/>
    <w:rsid w:val="00B93EE0"/>
    <w:rsid w:val="00B96C83"/>
    <w:rsid w:val="00BC0465"/>
    <w:rsid w:val="00BD3C52"/>
    <w:rsid w:val="00BE46A9"/>
    <w:rsid w:val="00C051FE"/>
    <w:rsid w:val="00C1758A"/>
    <w:rsid w:val="00C20462"/>
    <w:rsid w:val="00C5042E"/>
    <w:rsid w:val="00C6664C"/>
    <w:rsid w:val="00C72FCB"/>
    <w:rsid w:val="00C91542"/>
    <w:rsid w:val="00CA0085"/>
    <w:rsid w:val="00CA3735"/>
    <w:rsid w:val="00CA6811"/>
    <w:rsid w:val="00CA7115"/>
    <w:rsid w:val="00CB16E2"/>
    <w:rsid w:val="00CC093E"/>
    <w:rsid w:val="00CE600F"/>
    <w:rsid w:val="00CF392B"/>
    <w:rsid w:val="00D0600B"/>
    <w:rsid w:val="00D076C8"/>
    <w:rsid w:val="00D15269"/>
    <w:rsid w:val="00D20BC6"/>
    <w:rsid w:val="00D2430C"/>
    <w:rsid w:val="00D31AB4"/>
    <w:rsid w:val="00D43149"/>
    <w:rsid w:val="00D60ED5"/>
    <w:rsid w:val="00D654B1"/>
    <w:rsid w:val="00D75A27"/>
    <w:rsid w:val="00D82049"/>
    <w:rsid w:val="00DA662C"/>
    <w:rsid w:val="00DC2241"/>
    <w:rsid w:val="00DD37AD"/>
    <w:rsid w:val="00DE1821"/>
    <w:rsid w:val="00DE3D2C"/>
    <w:rsid w:val="00DF6E69"/>
    <w:rsid w:val="00E02E3C"/>
    <w:rsid w:val="00E04885"/>
    <w:rsid w:val="00E1590B"/>
    <w:rsid w:val="00E2233D"/>
    <w:rsid w:val="00E23FAE"/>
    <w:rsid w:val="00E25B41"/>
    <w:rsid w:val="00E34CC7"/>
    <w:rsid w:val="00E37378"/>
    <w:rsid w:val="00E37468"/>
    <w:rsid w:val="00E375C3"/>
    <w:rsid w:val="00E46170"/>
    <w:rsid w:val="00E6587A"/>
    <w:rsid w:val="00E926F7"/>
    <w:rsid w:val="00E93763"/>
    <w:rsid w:val="00EA012C"/>
    <w:rsid w:val="00EC3C98"/>
    <w:rsid w:val="00ED2CF4"/>
    <w:rsid w:val="00ED76BD"/>
    <w:rsid w:val="00EE327B"/>
    <w:rsid w:val="00F11ED4"/>
    <w:rsid w:val="00F12CE7"/>
    <w:rsid w:val="00F1568D"/>
    <w:rsid w:val="00F238BA"/>
    <w:rsid w:val="00F343E2"/>
    <w:rsid w:val="00F367EA"/>
    <w:rsid w:val="00F37545"/>
    <w:rsid w:val="00F47ABB"/>
    <w:rsid w:val="00F62299"/>
    <w:rsid w:val="00F84F14"/>
    <w:rsid w:val="00FA5BD0"/>
    <w:rsid w:val="00FC08FD"/>
    <w:rsid w:val="00FC3AC5"/>
    <w:rsid w:val="00FE4B19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4">
    <w:name w:val="Light List Accent 4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3-nfasis5">
    <w:name w:val="Medium Grid 3 Accent 5"/>
    <w:basedOn w:val="Tablanormal"/>
    <w:uiPriority w:val="69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is3">
    <w:name w:val="Light List Accent 3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D2430C"/>
    <w:pPr>
      <w:ind w:left="720"/>
      <w:contextualSpacing/>
    </w:pPr>
  </w:style>
  <w:style w:type="table" w:styleId="Sombreadoclaro">
    <w:name w:val="Light Shading"/>
    <w:basedOn w:val="Tablanormal"/>
    <w:uiPriority w:val="60"/>
    <w:rsid w:val="00924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4">
    <w:name w:val="Light List Accent 4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3-nfasis5">
    <w:name w:val="Medium Grid 3 Accent 5"/>
    <w:basedOn w:val="Tablanormal"/>
    <w:uiPriority w:val="69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is3">
    <w:name w:val="Light List Accent 3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D24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D2430C"/>
    <w:pPr>
      <w:ind w:left="720"/>
      <w:contextualSpacing/>
    </w:pPr>
  </w:style>
  <w:style w:type="table" w:styleId="Sombreadoclaro">
    <w:name w:val="Light Shading"/>
    <w:basedOn w:val="Tablanormal"/>
    <w:uiPriority w:val="60"/>
    <w:rsid w:val="00924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3F78-D9A5-4E1F-ADAB-18C2C27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4</cp:revision>
  <cp:lastPrinted>2015-08-07T18:51:00Z</cp:lastPrinted>
  <dcterms:created xsi:type="dcterms:W3CDTF">2017-03-09T14:56:00Z</dcterms:created>
  <dcterms:modified xsi:type="dcterms:W3CDTF">2017-03-16T15:19:00Z</dcterms:modified>
</cp:coreProperties>
</file>