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155"/>
        <w:tblW w:w="9209" w:type="dxa"/>
        <w:tblLook w:val="04A0" w:firstRow="1" w:lastRow="0" w:firstColumn="1" w:lastColumn="0" w:noHBand="0" w:noVBand="1"/>
      </w:tblPr>
      <w:tblGrid>
        <w:gridCol w:w="2709"/>
        <w:gridCol w:w="3165"/>
        <w:gridCol w:w="3335"/>
      </w:tblGrid>
      <w:tr w:rsidR="00C351CB" w:rsidRPr="00C351CB" w:rsidTr="00C351CB">
        <w:tc>
          <w:tcPr>
            <w:tcW w:w="2709" w:type="dxa"/>
            <w:shd w:val="clear" w:color="auto" w:fill="92D050"/>
          </w:tcPr>
          <w:p w:rsidR="00C351CB" w:rsidRPr="00C351CB" w:rsidRDefault="00C351CB" w:rsidP="00C351CB">
            <w:pPr>
              <w:rPr>
                <w:sz w:val="56"/>
              </w:rPr>
            </w:pPr>
            <w:r w:rsidRPr="00C351CB">
              <w:rPr>
                <w:sz w:val="56"/>
              </w:rPr>
              <w:t>DÍA</w:t>
            </w:r>
          </w:p>
        </w:tc>
        <w:tc>
          <w:tcPr>
            <w:tcW w:w="3165" w:type="dxa"/>
            <w:shd w:val="clear" w:color="auto" w:fill="92D050"/>
          </w:tcPr>
          <w:p w:rsidR="00C351CB" w:rsidRPr="00C351CB" w:rsidRDefault="00C351CB" w:rsidP="00C351CB">
            <w:pPr>
              <w:rPr>
                <w:sz w:val="56"/>
              </w:rPr>
            </w:pPr>
            <w:r w:rsidRPr="00C351CB">
              <w:rPr>
                <w:sz w:val="56"/>
              </w:rPr>
              <w:t xml:space="preserve">JUEVES </w:t>
            </w:r>
          </w:p>
        </w:tc>
        <w:tc>
          <w:tcPr>
            <w:tcW w:w="3335" w:type="dxa"/>
            <w:shd w:val="clear" w:color="auto" w:fill="92D050"/>
          </w:tcPr>
          <w:p w:rsidR="00C351CB" w:rsidRPr="00C351CB" w:rsidRDefault="00C351CB" w:rsidP="00C351CB">
            <w:pPr>
              <w:rPr>
                <w:sz w:val="56"/>
              </w:rPr>
            </w:pPr>
            <w:r w:rsidRPr="00C351CB">
              <w:rPr>
                <w:sz w:val="56"/>
              </w:rPr>
              <w:t>VIERNES</w:t>
            </w:r>
          </w:p>
        </w:tc>
      </w:tr>
      <w:tr w:rsidR="00C351CB" w:rsidRPr="00C351CB" w:rsidTr="00C351CB">
        <w:tc>
          <w:tcPr>
            <w:tcW w:w="2709" w:type="dxa"/>
            <w:shd w:val="clear" w:color="auto" w:fill="92D050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MODALIDAD</w:t>
            </w:r>
          </w:p>
        </w:tc>
        <w:tc>
          <w:tcPr>
            <w:tcW w:w="3165" w:type="dxa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ASINCRÓNICAS</w:t>
            </w:r>
          </w:p>
        </w:tc>
        <w:tc>
          <w:tcPr>
            <w:tcW w:w="3335" w:type="dxa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SINCRÓNICAS</w:t>
            </w:r>
          </w:p>
        </w:tc>
      </w:tr>
      <w:tr w:rsidR="00C351CB" w:rsidRPr="00C351CB" w:rsidTr="00C351CB">
        <w:tc>
          <w:tcPr>
            <w:tcW w:w="2709" w:type="dxa"/>
            <w:shd w:val="clear" w:color="auto" w:fill="92D050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HORARIOS</w:t>
            </w:r>
          </w:p>
        </w:tc>
        <w:tc>
          <w:tcPr>
            <w:tcW w:w="3165" w:type="dxa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14.00 A 17:30</w:t>
            </w:r>
          </w:p>
        </w:tc>
        <w:tc>
          <w:tcPr>
            <w:tcW w:w="3335" w:type="dxa"/>
          </w:tcPr>
          <w:p w:rsidR="00C351CB" w:rsidRPr="00C351CB" w:rsidRDefault="00C351CB" w:rsidP="00C351CB">
            <w:pPr>
              <w:spacing w:line="720" w:lineRule="auto"/>
              <w:rPr>
                <w:sz w:val="48"/>
              </w:rPr>
            </w:pPr>
            <w:r w:rsidRPr="00C351CB">
              <w:rPr>
                <w:sz w:val="48"/>
              </w:rPr>
              <w:t>14:00 A 16:30</w:t>
            </w:r>
          </w:p>
        </w:tc>
      </w:tr>
    </w:tbl>
    <w:p w:rsidR="00946AC8" w:rsidRPr="00C351CB" w:rsidRDefault="00C351CB" w:rsidP="00C351CB">
      <w:pPr>
        <w:jc w:val="center"/>
        <w:rPr>
          <w:b/>
          <w:sz w:val="40"/>
          <w:u w:val="single"/>
        </w:rPr>
      </w:pPr>
      <w:r w:rsidRPr="00C351CB">
        <w:rPr>
          <w:b/>
          <w:sz w:val="40"/>
          <w:u w:val="single"/>
        </w:rPr>
        <w:t>GEOMETRÍ</w:t>
      </w:r>
      <w:bookmarkStart w:id="0" w:name="_GoBack"/>
      <w:bookmarkEnd w:id="0"/>
      <w:r w:rsidRPr="00C351CB">
        <w:rPr>
          <w:b/>
          <w:sz w:val="40"/>
          <w:u w:val="single"/>
        </w:rPr>
        <w:t>A CLÁSICA</w:t>
      </w:r>
    </w:p>
    <w:sectPr w:rsidR="00946AC8" w:rsidRPr="00C35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CB"/>
    <w:rsid w:val="004D1620"/>
    <w:rsid w:val="00893174"/>
    <w:rsid w:val="00C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3279"/>
  <w15:chartTrackingRefBased/>
  <w15:docId w15:val="{B3BA702D-FC8B-478A-9B2E-C735ED41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351CB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351CB"/>
    <w:rPr>
      <w:rFonts w:eastAsiaTheme="minorEastAsia"/>
      <w:lang w:eastAsia="es-AR"/>
    </w:rPr>
  </w:style>
  <w:style w:type="table" w:styleId="Tablaconcuadrcula">
    <w:name w:val="Table Grid"/>
    <w:basedOn w:val="Tablanormal"/>
    <w:uiPriority w:val="39"/>
    <w:rsid w:val="00C3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CE37-227A-4ED6-A598-E7B032C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2021-03-16T20:54:00Z</dcterms:created>
  <dcterms:modified xsi:type="dcterms:W3CDTF">2021-03-16T20:59:00Z</dcterms:modified>
</cp:coreProperties>
</file>